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3D88" w:rsidRPr="00E66461" w:rsidRDefault="00B83D88" w:rsidP="00E66461">
      <w:pPr>
        <w:jc w:val="center"/>
        <w:rPr>
          <w:rFonts w:asciiTheme="minorHAnsi" w:hAnsiTheme="minorHAnsi" w:cstheme="minorHAnsi"/>
          <w:sz w:val="28"/>
          <w:szCs w:val="28"/>
        </w:rPr>
      </w:pPr>
      <w:bookmarkStart w:id="0" w:name="_GoBack"/>
      <w:bookmarkEnd w:id="0"/>
      <w:r w:rsidRPr="00E66461">
        <w:rPr>
          <w:rFonts w:asciiTheme="minorHAnsi" w:hAnsiTheme="minorHAnsi" w:cstheme="minorHAnsi"/>
          <w:b/>
          <w:bCs/>
          <w:sz w:val="28"/>
          <w:szCs w:val="28"/>
        </w:rPr>
        <w:t>MOTORLU ARAÇLAR TEKNOLOJİSİ ALANI</w:t>
      </w:r>
    </w:p>
    <w:p w:rsidR="00B83D88" w:rsidRPr="009E05B8" w:rsidRDefault="00B83D88" w:rsidP="00B83D88">
      <w:pPr>
        <w:rPr>
          <w:rFonts w:asciiTheme="minorHAnsi" w:hAnsiTheme="minorHAnsi" w:cstheme="minorHAnsi"/>
          <w:sz w:val="20"/>
          <w:szCs w:val="20"/>
        </w:rPr>
      </w:pPr>
    </w:p>
    <w:p w:rsidR="00B83D88" w:rsidRPr="009E05B8" w:rsidRDefault="00B83D88" w:rsidP="00B83D88">
      <w:pPr>
        <w:rPr>
          <w:rFonts w:asciiTheme="minorHAnsi" w:hAnsiTheme="minorHAnsi" w:cstheme="minorHAnsi"/>
          <w:sz w:val="20"/>
          <w:szCs w:val="20"/>
        </w:rPr>
      </w:pPr>
      <w:r w:rsidRPr="009E05B8">
        <w:rPr>
          <w:rFonts w:asciiTheme="minorHAnsi" w:hAnsiTheme="minorHAnsi" w:cstheme="minorHAnsi"/>
          <w:b/>
          <w:sz w:val="20"/>
          <w:szCs w:val="20"/>
        </w:rPr>
        <w:t xml:space="preserve">Alanın </w:t>
      </w:r>
      <w:proofErr w:type="spellStart"/>
      <w:proofErr w:type="gramStart"/>
      <w:r w:rsidRPr="009E05B8">
        <w:rPr>
          <w:rFonts w:asciiTheme="minorHAnsi" w:hAnsiTheme="minorHAnsi" w:cstheme="minorHAnsi"/>
          <w:b/>
          <w:sz w:val="20"/>
          <w:szCs w:val="20"/>
        </w:rPr>
        <w:t>tanımı</w:t>
      </w:r>
      <w:r w:rsidRPr="009E05B8">
        <w:rPr>
          <w:rFonts w:asciiTheme="minorHAnsi" w:hAnsiTheme="minorHAnsi" w:cstheme="minorHAnsi"/>
          <w:sz w:val="20"/>
          <w:szCs w:val="20"/>
        </w:rPr>
        <w:t>:Motorlu</w:t>
      </w:r>
      <w:proofErr w:type="spellEnd"/>
      <w:proofErr w:type="gramEnd"/>
      <w:r w:rsidRPr="009E05B8">
        <w:rPr>
          <w:rFonts w:asciiTheme="minorHAnsi" w:hAnsiTheme="minorHAnsi" w:cstheme="minorHAnsi"/>
          <w:sz w:val="20"/>
          <w:szCs w:val="20"/>
        </w:rPr>
        <w:t xml:space="preserve"> araçlar teknolojisi motorlu araçların yapılarını, çalışma tekniğini, ayar bakım ve onarımları ile yenileştirilmelerinin öğretildiği bir meslek alanıdır.</w:t>
      </w:r>
    </w:p>
    <w:p w:rsidR="00B83D88" w:rsidRPr="009E05B8" w:rsidRDefault="00B83D88" w:rsidP="00B83D88">
      <w:pPr>
        <w:rPr>
          <w:rFonts w:asciiTheme="minorHAnsi" w:hAnsiTheme="minorHAnsi" w:cstheme="minorHAnsi"/>
          <w:b/>
          <w:sz w:val="20"/>
          <w:szCs w:val="20"/>
        </w:rPr>
      </w:pPr>
    </w:p>
    <w:p w:rsidR="00B83D88" w:rsidRPr="009E05B8" w:rsidRDefault="00B83D88" w:rsidP="00B83D88">
      <w:pPr>
        <w:rPr>
          <w:rFonts w:asciiTheme="minorHAnsi" w:eastAsia="Times New Roman" w:hAnsiTheme="minorHAnsi" w:cstheme="minorHAnsi"/>
          <w:color w:val="212529"/>
          <w:sz w:val="20"/>
          <w:szCs w:val="20"/>
          <w:lang w:eastAsia="tr-TR"/>
        </w:rPr>
      </w:pPr>
      <w:r w:rsidRPr="009E05B8">
        <w:rPr>
          <w:rFonts w:asciiTheme="minorHAnsi" w:hAnsiTheme="minorHAnsi" w:cstheme="minorHAnsi"/>
          <w:b/>
          <w:sz w:val="20"/>
          <w:szCs w:val="20"/>
        </w:rPr>
        <w:t>Alanın amacı:</w:t>
      </w:r>
      <w:r w:rsidRPr="009E05B8">
        <w:rPr>
          <w:rFonts w:asciiTheme="minorHAnsi" w:eastAsia="Times New Roman" w:hAnsiTheme="minorHAnsi" w:cstheme="minorHAnsi"/>
          <w:color w:val="212529"/>
          <w:sz w:val="20"/>
          <w:szCs w:val="20"/>
          <w:lang w:eastAsia="tr-TR"/>
        </w:rPr>
        <w:t xml:space="preserve"> </w:t>
      </w:r>
      <w:r w:rsidRPr="00E3020C">
        <w:rPr>
          <w:rFonts w:asciiTheme="minorHAnsi" w:eastAsia="Times New Roman" w:hAnsiTheme="minorHAnsi" w:cstheme="minorHAnsi"/>
          <w:color w:val="212529"/>
          <w:sz w:val="20"/>
          <w:szCs w:val="20"/>
          <w:lang w:eastAsia="tr-TR"/>
        </w:rPr>
        <w:t>Motorlu Araçlar Teknolojisi alanı altında yer alan mesleklerde sektörün ihtiyaçları, bilimsel ve teknolojik gelişmeler doğrultusunda gerekli olan mesleki yeterlikleri kazanmış nitelikli meslek elemanları yetiştirmek amaçlanmaktadır.</w:t>
      </w:r>
    </w:p>
    <w:p w:rsidR="00B83D88" w:rsidRPr="009E05B8" w:rsidRDefault="00B83D88" w:rsidP="00B83D88">
      <w:pPr>
        <w:rPr>
          <w:rFonts w:asciiTheme="minorHAnsi" w:eastAsia="Times New Roman" w:hAnsiTheme="minorHAnsi" w:cstheme="minorHAnsi"/>
          <w:color w:val="212529"/>
          <w:sz w:val="20"/>
          <w:szCs w:val="20"/>
          <w:lang w:eastAsia="tr-TR"/>
        </w:rPr>
      </w:pPr>
    </w:p>
    <w:p w:rsidR="00B83D88" w:rsidRPr="00E3020C" w:rsidRDefault="00B83D88" w:rsidP="00B83D88">
      <w:pPr>
        <w:rPr>
          <w:rFonts w:asciiTheme="minorHAnsi" w:hAnsiTheme="minorHAnsi" w:cstheme="minorHAnsi"/>
          <w:b/>
          <w:sz w:val="20"/>
          <w:szCs w:val="20"/>
        </w:rPr>
      </w:pPr>
      <w:r w:rsidRPr="009E05B8">
        <w:rPr>
          <w:rFonts w:asciiTheme="minorHAnsi" w:eastAsia="Times New Roman" w:hAnsiTheme="minorHAnsi" w:cstheme="minorHAnsi"/>
          <w:b/>
          <w:color w:val="212529"/>
          <w:sz w:val="20"/>
          <w:szCs w:val="20"/>
          <w:lang w:eastAsia="tr-TR"/>
        </w:rPr>
        <w:t>Giriş koşulları:</w:t>
      </w:r>
      <w:r w:rsidRPr="009E05B8">
        <w:rPr>
          <w:rFonts w:asciiTheme="minorHAnsi" w:eastAsia="Times New Roman" w:hAnsiTheme="minorHAnsi" w:cstheme="minorHAnsi"/>
          <w:color w:val="212529"/>
          <w:sz w:val="20"/>
          <w:szCs w:val="20"/>
          <w:lang w:eastAsia="tr-TR"/>
        </w:rPr>
        <w:t xml:space="preserve"> </w:t>
      </w:r>
      <w:r w:rsidRPr="00E3020C">
        <w:rPr>
          <w:rFonts w:asciiTheme="minorHAnsi" w:eastAsia="Times New Roman" w:hAnsiTheme="minorHAnsi" w:cstheme="minorHAnsi"/>
          <w:color w:val="212529"/>
          <w:sz w:val="20"/>
          <w:szCs w:val="20"/>
          <w:lang w:eastAsia="tr-TR"/>
        </w:rPr>
        <w:t>Öğrencilerin sağlık durumu, Motorlu Araçlar Teknolojisi alanı altında yer alan mesleklerin gerektirdiği işleri yapmaya uygun olmalıdır</w:t>
      </w:r>
      <w:r w:rsidR="00540F6C" w:rsidRPr="009E05B8">
        <w:rPr>
          <w:rFonts w:asciiTheme="minorHAnsi" w:hAnsiTheme="minorHAnsi" w:cstheme="minorHAnsi"/>
          <w:b/>
          <w:sz w:val="20"/>
          <w:szCs w:val="20"/>
        </w:rPr>
        <w:t>.</w:t>
      </w:r>
    </w:p>
    <w:p w:rsidR="00B83D88" w:rsidRPr="009E05B8" w:rsidRDefault="00B83D88">
      <w:pPr>
        <w:rPr>
          <w:rFonts w:asciiTheme="minorHAnsi" w:hAnsiTheme="minorHAnsi" w:cstheme="minorHAnsi"/>
          <w:b/>
          <w:sz w:val="20"/>
          <w:szCs w:val="20"/>
        </w:rPr>
      </w:pPr>
    </w:p>
    <w:p w:rsidR="00B83D88" w:rsidRPr="009E05B8" w:rsidRDefault="00540F6C">
      <w:pPr>
        <w:rPr>
          <w:rFonts w:asciiTheme="minorHAnsi" w:hAnsiTheme="minorHAnsi" w:cstheme="minorHAnsi"/>
          <w:b/>
          <w:sz w:val="20"/>
          <w:szCs w:val="20"/>
        </w:rPr>
      </w:pPr>
      <w:r w:rsidRPr="009E05B8">
        <w:rPr>
          <w:rFonts w:asciiTheme="minorHAnsi" w:hAnsiTheme="minorHAnsi" w:cstheme="minorHAnsi"/>
          <w:b/>
          <w:noProof/>
          <w:sz w:val="20"/>
          <w:szCs w:val="20"/>
          <w:lang w:eastAsia="tr-TR"/>
        </w:rPr>
        <w:drawing>
          <wp:inline distT="0" distB="0" distL="0" distR="0" wp14:anchorId="75C02704" wp14:editId="67A5C45B">
            <wp:extent cx="3567503" cy="1798493"/>
            <wp:effectExtent l="0" t="0" r="0" b="0"/>
            <wp:docPr id="1" name="Resim 1" descr="C:\Users\motorogrtodası\Desktop\k_18012642_Motor_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otorogrtodası\Desktop\k_18012642_Motor_Logo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70356" cy="17999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E05B8" w:rsidRPr="009E05B8">
        <w:rPr>
          <w:rFonts w:asciiTheme="minorHAnsi" w:hAnsiTheme="minorHAnsi" w:cstheme="minorHAnsi"/>
          <w:b/>
          <w:noProof/>
          <w:sz w:val="20"/>
          <w:szCs w:val="20"/>
          <w:lang w:eastAsia="tr-TR"/>
        </w:rPr>
        <w:drawing>
          <wp:inline distT="0" distB="0" distL="0" distR="0" wp14:anchorId="5D6AB34B" wp14:editId="616D3516">
            <wp:extent cx="3198396" cy="1799153"/>
            <wp:effectExtent l="0" t="0" r="2540" b="0"/>
            <wp:docPr id="10" name="Resim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yerli-otomobil-togg-icin--786_2-41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99287" cy="17996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40F6C" w:rsidRPr="009E05B8" w:rsidRDefault="00540F6C" w:rsidP="00540F6C">
      <w:pPr>
        <w:shd w:val="clear" w:color="auto" w:fill="FFFFFF"/>
        <w:spacing w:beforeAutospacing="1" w:afterAutospacing="1"/>
        <w:outlineLvl w:val="2"/>
        <w:rPr>
          <w:rFonts w:asciiTheme="minorHAnsi" w:eastAsia="Times New Roman" w:hAnsiTheme="minorHAnsi" w:cstheme="minorHAnsi"/>
          <w:color w:val="212529"/>
          <w:sz w:val="20"/>
          <w:szCs w:val="20"/>
          <w:lang w:eastAsia="tr-TR"/>
        </w:rPr>
      </w:pPr>
      <w:r w:rsidRPr="009E05B8">
        <w:rPr>
          <w:rFonts w:asciiTheme="minorHAnsi" w:eastAsia="Times New Roman" w:hAnsiTheme="minorHAnsi" w:cstheme="minorHAnsi"/>
          <w:color w:val="212529"/>
          <w:sz w:val="20"/>
          <w:szCs w:val="20"/>
          <w:lang w:eastAsia="tr-TR"/>
        </w:rPr>
        <w:t xml:space="preserve">                          </w:t>
      </w:r>
      <w:r w:rsidRPr="009E05B8">
        <w:rPr>
          <w:rFonts w:asciiTheme="minorHAnsi" w:eastAsia="Times New Roman" w:hAnsiTheme="minorHAnsi" w:cstheme="minorHAnsi"/>
          <w:b/>
          <w:bCs/>
          <w:color w:val="212529"/>
          <w:sz w:val="20"/>
          <w:szCs w:val="20"/>
          <w:lang w:eastAsia="tr-TR"/>
        </w:rPr>
        <w:t>DAL PROGRAMLARI, TANIMLARI VE AMAÇLARI</w:t>
      </w:r>
    </w:p>
    <w:p w:rsidR="00540F6C" w:rsidRPr="009E05B8" w:rsidRDefault="00540F6C" w:rsidP="00540F6C">
      <w:pPr>
        <w:numPr>
          <w:ilvl w:val="0"/>
          <w:numId w:val="2"/>
        </w:numPr>
        <w:shd w:val="clear" w:color="auto" w:fill="FFFFFF"/>
        <w:spacing w:beforeAutospacing="1" w:afterAutospacing="1"/>
        <w:outlineLvl w:val="2"/>
        <w:rPr>
          <w:rFonts w:asciiTheme="minorHAnsi" w:eastAsia="Times New Roman" w:hAnsiTheme="minorHAnsi" w:cstheme="minorHAnsi"/>
          <w:color w:val="212529"/>
          <w:sz w:val="20"/>
          <w:szCs w:val="20"/>
          <w:lang w:eastAsia="tr-TR"/>
        </w:rPr>
      </w:pPr>
      <w:r w:rsidRPr="009E05B8">
        <w:rPr>
          <w:rFonts w:asciiTheme="minorHAnsi" w:eastAsia="Times New Roman" w:hAnsiTheme="minorHAnsi" w:cstheme="minorHAnsi"/>
          <w:b/>
          <w:bCs/>
          <w:color w:val="212529"/>
          <w:sz w:val="20"/>
          <w:szCs w:val="20"/>
          <w:lang w:eastAsia="tr-TR"/>
        </w:rPr>
        <w:t>OTOMOTİV ELEKTROMEKANİK</w:t>
      </w:r>
    </w:p>
    <w:p w:rsidR="00540F6C" w:rsidRPr="009E05B8" w:rsidRDefault="00540F6C" w:rsidP="00540F6C">
      <w:pPr>
        <w:shd w:val="clear" w:color="auto" w:fill="FFFFFF"/>
        <w:spacing w:beforeAutospacing="1" w:afterAutospacing="1"/>
        <w:ind w:left="360"/>
        <w:outlineLvl w:val="2"/>
        <w:rPr>
          <w:rFonts w:asciiTheme="minorHAnsi" w:eastAsia="Times New Roman" w:hAnsiTheme="minorHAnsi" w:cstheme="minorHAnsi"/>
          <w:color w:val="212529"/>
          <w:sz w:val="20"/>
          <w:szCs w:val="20"/>
          <w:lang w:eastAsia="tr-TR"/>
        </w:rPr>
      </w:pPr>
      <w:r w:rsidRPr="009E05B8">
        <w:rPr>
          <w:rFonts w:asciiTheme="minorHAnsi" w:eastAsia="Times New Roman" w:hAnsiTheme="minorHAnsi" w:cstheme="minorHAnsi"/>
          <w:b/>
          <w:bCs/>
          <w:color w:val="212529"/>
          <w:sz w:val="20"/>
          <w:szCs w:val="20"/>
          <w:lang w:eastAsia="tr-TR"/>
        </w:rPr>
        <w:t>Tanımı:</w:t>
      </w:r>
      <w:r w:rsidRPr="00E3020C">
        <w:rPr>
          <w:rFonts w:asciiTheme="minorHAnsi" w:eastAsia="Times New Roman" w:hAnsiTheme="minorHAnsi" w:cstheme="minorHAnsi"/>
          <w:color w:val="212529"/>
          <w:sz w:val="20"/>
          <w:szCs w:val="20"/>
          <w:lang w:eastAsia="tr-TR"/>
        </w:rPr>
        <w:t xml:space="preserve"> Otomotiv </w:t>
      </w:r>
      <w:proofErr w:type="spellStart"/>
      <w:r w:rsidRPr="00E3020C">
        <w:rPr>
          <w:rFonts w:asciiTheme="minorHAnsi" w:eastAsia="Times New Roman" w:hAnsiTheme="minorHAnsi" w:cstheme="minorHAnsi"/>
          <w:color w:val="212529"/>
          <w:sz w:val="20"/>
          <w:szCs w:val="20"/>
          <w:lang w:eastAsia="tr-TR"/>
        </w:rPr>
        <w:t>elektromekanikerinin</w:t>
      </w:r>
      <w:proofErr w:type="spellEnd"/>
      <w:r w:rsidRPr="00E3020C">
        <w:rPr>
          <w:rFonts w:asciiTheme="minorHAnsi" w:eastAsia="Times New Roman" w:hAnsiTheme="minorHAnsi" w:cstheme="minorHAnsi"/>
          <w:color w:val="212529"/>
          <w:sz w:val="20"/>
          <w:szCs w:val="20"/>
          <w:lang w:eastAsia="tr-TR"/>
        </w:rPr>
        <w:t xml:space="preserve"> sahip olması gereken, otomotiv üzerinde mekanik, elektrik ve elektronik </w:t>
      </w:r>
      <w:proofErr w:type="spellStart"/>
      <w:r w:rsidRPr="00E3020C">
        <w:rPr>
          <w:rFonts w:asciiTheme="minorHAnsi" w:eastAsia="Times New Roman" w:hAnsiTheme="minorHAnsi" w:cstheme="minorHAnsi"/>
          <w:color w:val="212529"/>
          <w:sz w:val="20"/>
          <w:szCs w:val="20"/>
          <w:lang w:eastAsia="tr-TR"/>
        </w:rPr>
        <w:t>aksamların</w:t>
      </w:r>
      <w:proofErr w:type="spellEnd"/>
      <w:r w:rsidRPr="00E3020C">
        <w:rPr>
          <w:rFonts w:asciiTheme="minorHAnsi" w:eastAsia="Times New Roman" w:hAnsiTheme="minorHAnsi" w:cstheme="minorHAnsi"/>
          <w:color w:val="212529"/>
          <w:sz w:val="20"/>
          <w:szCs w:val="20"/>
          <w:lang w:eastAsia="tr-TR"/>
        </w:rPr>
        <w:t xml:space="preserve"> bakım ve onarımlarını yapma yeterliklerini kazandırmaya yönelik eğitim ve öğretim verilen daldır.</w:t>
      </w:r>
      <w:r w:rsidRPr="00E3020C">
        <w:rPr>
          <w:rFonts w:asciiTheme="minorHAnsi" w:eastAsia="Times New Roman" w:hAnsiTheme="minorHAnsi" w:cstheme="minorHAnsi"/>
          <w:color w:val="212529"/>
          <w:sz w:val="20"/>
          <w:szCs w:val="20"/>
          <w:lang w:eastAsia="tr-TR"/>
        </w:rPr>
        <w:br/>
      </w:r>
      <w:r w:rsidRPr="00E3020C">
        <w:rPr>
          <w:rFonts w:asciiTheme="minorHAnsi" w:eastAsia="Times New Roman" w:hAnsiTheme="minorHAnsi" w:cstheme="minorHAnsi"/>
          <w:color w:val="212529"/>
          <w:sz w:val="20"/>
          <w:szCs w:val="20"/>
          <w:lang w:eastAsia="tr-TR"/>
        </w:rPr>
        <w:br/>
      </w:r>
      <w:r w:rsidRPr="009E05B8">
        <w:rPr>
          <w:rFonts w:asciiTheme="minorHAnsi" w:eastAsia="Times New Roman" w:hAnsiTheme="minorHAnsi" w:cstheme="minorHAnsi"/>
          <w:b/>
          <w:bCs/>
          <w:color w:val="212529"/>
          <w:sz w:val="20"/>
          <w:szCs w:val="20"/>
          <w:lang w:eastAsia="tr-TR"/>
        </w:rPr>
        <w:t>Amacı:</w:t>
      </w:r>
      <w:r w:rsidRPr="00E3020C">
        <w:rPr>
          <w:rFonts w:asciiTheme="minorHAnsi" w:eastAsia="Times New Roman" w:hAnsiTheme="minorHAnsi" w:cstheme="minorHAnsi"/>
          <w:color w:val="212529"/>
          <w:sz w:val="20"/>
          <w:szCs w:val="20"/>
          <w:lang w:eastAsia="tr-TR"/>
        </w:rPr>
        <w:t xml:space="preserve"> Motorlu Araçlar Teknolojisi alanında </w:t>
      </w:r>
      <w:proofErr w:type="spellStart"/>
      <w:r w:rsidRPr="00E3020C">
        <w:rPr>
          <w:rFonts w:asciiTheme="minorHAnsi" w:eastAsia="Times New Roman" w:hAnsiTheme="minorHAnsi" w:cstheme="minorHAnsi"/>
          <w:color w:val="212529"/>
          <w:sz w:val="20"/>
          <w:szCs w:val="20"/>
          <w:lang w:eastAsia="tr-TR"/>
        </w:rPr>
        <w:t>elektromekanikerlik</w:t>
      </w:r>
      <w:proofErr w:type="spellEnd"/>
      <w:r w:rsidRPr="00E3020C">
        <w:rPr>
          <w:rFonts w:asciiTheme="minorHAnsi" w:eastAsia="Times New Roman" w:hAnsiTheme="minorHAnsi" w:cstheme="minorHAnsi"/>
          <w:color w:val="212529"/>
          <w:sz w:val="20"/>
          <w:szCs w:val="20"/>
          <w:lang w:eastAsia="tr-TR"/>
        </w:rPr>
        <w:t xml:space="preserve"> mesleğinin yeterliklerine sahip meslek elemanları yetiştirmek amaçlanmaktadır.</w:t>
      </w:r>
      <w:r w:rsidR="00D54321" w:rsidRPr="009E05B8">
        <w:rPr>
          <w:rFonts w:asciiTheme="minorHAnsi" w:eastAsia="Times New Roman" w:hAnsiTheme="minorHAnsi" w:cstheme="minorHAnsi"/>
          <w:color w:val="212529"/>
          <w:sz w:val="20"/>
          <w:szCs w:val="20"/>
          <w:lang w:eastAsia="tr-TR"/>
        </w:rPr>
        <w:t xml:space="preserve"> Mezun durumundakiler </w:t>
      </w:r>
      <w:r w:rsidR="00D54321" w:rsidRPr="009E05B8">
        <w:rPr>
          <w:rFonts w:asciiTheme="minorHAnsi" w:eastAsia="Times New Roman" w:hAnsiTheme="minorHAnsi" w:cstheme="minorHAnsi"/>
          <w:b/>
          <w:color w:val="212529"/>
          <w:sz w:val="20"/>
          <w:szCs w:val="20"/>
          <w:u w:val="single"/>
          <w:lang w:eastAsia="tr-TR"/>
        </w:rPr>
        <w:t>teknisyen</w:t>
      </w:r>
      <w:r w:rsidR="00D54321" w:rsidRPr="009E05B8">
        <w:rPr>
          <w:rFonts w:asciiTheme="minorHAnsi" w:eastAsia="Times New Roman" w:hAnsiTheme="minorHAnsi" w:cstheme="minorHAnsi"/>
          <w:color w:val="212529"/>
          <w:sz w:val="20"/>
          <w:szCs w:val="20"/>
          <w:lang w:eastAsia="tr-TR"/>
        </w:rPr>
        <w:t xml:space="preserve"> </w:t>
      </w:r>
      <w:proofErr w:type="spellStart"/>
      <w:r w:rsidR="00D54321" w:rsidRPr="009E05B8">
        <w:rPr>
          <w:rFonts w:asciiTheme="minorHAnsi" w:eastAsia="Times New Roman" w:hAnsiTheme="minorHAnsi" w:cstheme="minorHAnsi"/>
          <w:color w:val="212529"/>
          <w:sz w:val="20"/>
          <w:szCs w:val="20"/>
          <w:lang w:eastAsia="tr-TR"/>
        </w:rPr>
        <w:t>ünvanı</w:t>
      </w:r>
      <w:proofErr w:type="spellEnd"/>
      <w:r w:rsidR="00D54321" w:rsidRPr="009E05B8">
        <w:rPr>
          <w:rFonts w:asciiTheme="minorHAnsi" w:eastAsia="Times New Roman" w:hAnsiTheme="minorHAnsi" w:cstheme="minorHAnsi"/>
          <w:color w:val="212529"/>
          <w:sz w:val="20"/>
          <w:szCs w:val="20"/>
          <w:lang w:eastAsia="tr-TR"/>
        </w:rPr>
        <w:t xml:space="preserve"> elde ederler.</w:t>
      </w:r>
    </w:p>
    <w:p w:rsidR="00540F6C" w:rsidRPr="009E05B8" w:rsidRDefault="00540F6C" w:rsidP="00540F6C">
      <w:pPr>
        <w:numPr>
          <w:ilvl w:val="0"/>
          <w:numId w:val="2"/>
        </w:numPr>
        <w:shd w:val="clear" w:color="auto" w:fill="FFFFFF"/>
        <w:spacing w:beforeAutospacing="1" w:afterAutospacing="1"/>
        <w:outlineLvl w:val="2"/>
        <w:rPr>
          <w:rFonts w:asciiTheme="minorHAnsi" w:eastAsia="Times New Roman" w:hAnsiTheme="minorHAnsi" w:cstheme="minorHAnsi"/>
          <w:color w:val="212529"/>
          <w:sz w:val="20"/>
          <w:szCs w:val="20"/>
          <w:lang w:eastAsia="tr-TR"/>
        </w:rPr>
      </w:pPr>
      <w:r w:rsidRPr="009E05B8">
        <w:rPr>
          <w:rFonts w:asciiTheme="minorHAnsi" w:eastAsia="Times New Roman" w:hAnsiTheme="minorHAnsi" w:cstheme="minorHAnsi"/>
          <w:b/>
          <w:bCs/>
          <w:color w:val="212529"/>
          <w:sz w:val="20"/>
          <w:szCs w:val="20"/>
          <w:lang w:eastAsia="tr-TR"/>
        </w:rPr>
        <w:t>OTOMOTİV GÖVDE</w:t>
      </w:r>
      <w:r w:rsidRPr="00E3020C">
        <w:rPr>
          <w:rFonts w:asciiTheme="minorHAnsi" w:eastAsia="Times New Roman" w:hAnsiTheme="minorHAnsi" w:cstheme="minorHAnsi"/>
          <w:color w:val="212529"/>
          <w:sz w:val="20"/>
          <w:szCs w:val="20"/>
          <w:lang w:eastAsia="tr-TR"/>
        </w:rPr>
        <w:br/>
      </w:r>
      <w:r w:rsidRPr="00E3020C">
        <w:rPr>
          <w:rFonts w:asciiTheme="minorHAnsi" w:eastAsia="Times New Roman" w:hAnsiTheme="minorHAnsi" w:cstheme="minorHAnsi"/>
          <w:color w:val="212529"/>
          <w:sz w:val="20"/>
          <w:szCs w:val="20"/>
          <w:lang w:eastAsia="tr-TR"/>
        </w:rPr>
        <w:br/>
      </w:r>
      <w:r w:rsidRPr="009E05B8">
        <w:rPr>
          <w:rFonts w:asciiTheme="minorHAnsi" w:eastAsia="Times New Roman" w:hAnsiTheme="minorHAnsi" w:cstheme="minorHAnsi"/>
          <w:b/>
          <w:bCs/>
          <w:color w:val="212529"/>
          <w:sz w:val="20"/>
          <w:szCs w:val="20"/>
          <w:lang w:eastAsia="tr-TR"/>
        </w:rPr>
        <w:t>Tanımı:</w:t>
      </w:r>
      <w:r w:rsidRPr="00E3020C">
        <w:rPr>
          <w:rFonts w:asciiTheme="minorHAnsi" w:eastAsia="Times New Roman" w:hAnsiTheme="minorHAnsi" w:cstheme="minorHAnsi"/>
          <w:color w:val="212529"/>
          <w:sz w:val="20"/>
          <w:szCs w:val="20"/>
          <w:lang w:eastAsia="tr-TR"/>
        </w:rPr>
        <w:t> Otomotiv gövde elemanının sahip olması gereken, otomotiv gövde bölümlerinin onarımlarını yapma yeterliklerini kazandırmaya yönelik eğitim ve öğretim verilen daldır.</w:t>
      </w:r>
      <w:r w:rsidRPr="00E3020C">
        <w:rPr>
          <w:rFonts w:asciiTheme="minorHAnsi" w:eastAsia="Times New Roman" w:hAnsiTheme="minorHAnsi" w:cstheme="minorHAnsi"/>
          <w:color w:val="212529"/>
          <w:sz w:val="20"/>
          <w:szCs w:val="20"/>
          <w:lang w:eastAsia="tr-TR"/>
        </w:rPr>
        <w:br/>
      </w:r>
      <w:r w:rsidRPr="00E3020C">
        <w:rPr>
          <w:rFonts w:asciiTheme="minorHAnsi" w:eastAsia="Times New Roman" w:hAnsiTheme="minorHAnsi" w:cstheme="minorHAnsi"/>
          <w:color w:val="212529"/>
          <w:sz w:val="20"/>
          <w:szCs w:val="20"/>
          <w:lang w:eastAsia="tr-TR"/>
        </w:rPr>
        <w:br/>
      </w:r>
      <w:r w:rsidRPr="009E05B8">
        <w:rPr>
          <w:rFonts w:asciiTheme="minorHAnsi" w:eastAsia="Times New Roman" w:hAnsiTheme="minorHAnsi" w:cstheme="minorHAnsi"/>
          <w:b/>
          <w:bCs/>
          <w:color w:val="212529"/>
          <w:sz w:val="20"/>
          <w:szCs w:val="20"/>
          <w:lang w:eastAsia="tr-TR"/>
        </w:rPr>
        <w:t>Amacı:</w:t>
      </w:r>
      <w:r w:rsidRPr="00E3020C">
        <w:rPr>
          <w:rFonts w:asciiTheme="minorHAnsi" w:eastAsia="Times New Roman" w:hAnsiTheme="minorHAnsi" w:cstheme="minorHAnsi"/>
          <w:color w:val="212529"/>
          <w:sz w:val="20"/>
          <w:szCs w:val="20"/>
          <w:lang w:eastAsia="tr-TR"/>
        </w:rPr>
        <w:t xml:space="preserve"> Motorlu Araçlar Teknolojisi alanında otomotiv </w:t>
      </w:r>
      <w:proofErr w:type="spellStart"/>
      <w:r w:rsidRPr="00E3020C">
        <w:rPr>
          <w:rFonts w:asciiTheme="minorHAnsi" w:eastAsia="Times New Roman" w:hAnsiTheme="minorHAnsi" w:cstheme="minorHAnsi"/>
          <w:color w:val="212529"/>
          <w:sz w:val="20"/>
          <w:szCs w:val="20"/>
          <w:lang w:eastAsia="tr-TR"/>
        </w:rPr>
        <w:t>gövdeciliği</w:t>
      </w:r>
      <w:proofErr w:type="spellEnd"/>
      <w:r w:rsidRPr="00E3020C">
        <w:rPr>
          <w:rFonts w:asciiTheme="minorHAnsi" w:eastAsia="Times New Roman" w:hAnsiTheme="minorHAnsi" w:cstheme="minorHAnsi"/>
          <w:color w:val="212529"/>
          <w:sz w:val="20"/>
          <w:szCs w:val="20"/>
          <w:lang w:eastAsia="tr-TR"/>
        </w:rPr>
        <w:t xml:space="preserve"> mesleğinin yeterliklerine sahip meslek elemanları yetiştirmek amaçlanmaktadır</w:t>
      </w:r>
      <w:r w:rsidRPr="009E05B8">
        <w:rPr>
          <w:rFonts w:asciiTheme="minorHAnsi" w:eastAsia="Times New Roman" w:hAnsiTheme="minorHAnsi" w:cstheme="minorHAnsi"/>
          <w:color w:val="212529"/>
          <w:sz w:val="20"/>
          <w:szCs w:val="20"/>
          <w:lang w:eastAsia="tr-TR"/>
        </w:rPr>
        <w:t>.</w:t>
      </w:r>
    </w:p>
    <w:p w:rsidR="003521DA" w:rsidRPr="009E05B8" w:rsidRDefault="000204C8" w:rsidP="009E05B8">
      <w:pPr>
        <w:shd w:val="clear" w:color="auto" w:fill="FFFFFF"/>
        <w:spacing w:beforeAutospacing="1" w:afterAutospacing="1"/>
        <w:ind w:left="360"/>
        <w:outlineLvl w:val="2"/>
        <w:rPr>
          <w:rFonts w:asciiTheme="minorHAnsi" w:eastAsia="Times New Roman" w:hAnsiTheme="minorHAnsi" w:cstheme="minorHAnsi"/>
          <w:color w:val="212529"/>
          <w:sz w:val="20"/>
          <w:szCs w:val="20"/>
          <w:lang w:eastAsia="tr-TR"/>
        </w:rPr>
      </w:pPr>
      <w:r w:rsidRPr="009E05B8">
        <w:rPr>
          <w:rFonts w:asciiTheme="minorHAnsi" w:eastAsia="Times New Roman" w:hAnsiTheme="minorHAnsi" w:cstheme="minorHAnsi"/>
          <w:noProof/>
          <w:color w:val="212529"/>
          <w:sz w:val="20"/>
          <w:szCs w:val="20"/>
          <w:lang w:eastAsia="tr-TR"/>
        </w:rPr>
        <w:drawing>
          <wp:inline distT="0" distB="0" distL="0" distR="0" wp14:anchorId="359A7BF6" wp14:editId="02926696">
            <wp:extent cx="3190875" cy="1831489"/>
            <wp:effectExtent l="0" t="0" r="0" b="0"/>
            <wp:docPr id="7" name="Resim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övde teknolojisi dalı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96288" cy="18345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54321" w:rsidRPr="009E05B8">
        <w:rPr>
          <w:rFonts w:asciiTheme="minorHAnsi" w:eastAsia="Times New Roman" w:hAnsiTheme="minorHAnsi" w:cstheme="minorHAnsi"/>
          <w:noProof/>
          <w:color w:val="212529"/>
          <w:sz w:val="20"/>
          <w:szCs w:val="20"/>
          <w:lang w:eastAsia="tr-TR"/>
        </w:rPr>
        <w:drawing>
          <wp:inline distT="0" distB="0" distL="0" distR="0" wp14:anchorId="45763047" wp14:editId="6226FEF1">
            <wp:extent cx="3219450" cy="1788584"/>
            <wp:effectExtent l="0" t="0" r="0" b="2540"/>
            <wp:docPr id="3" name="Resi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tomotiv-sektoru-yeni-nesil-araclara-odaklandi-20613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29832" cy="17943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521DA" w:rsidRPr="009E05B8" w:rsidRDefault="003521DA" w:rsidP="003521DA">
      <w:pPr>
        <w:numPr>
          <w:ilvl w:val="0"/>
          <w:numId w:val="2"/>
        </w:numPr>
        <w:shd w:val="clear" w:color="auto" w:fill="FFFFFF"/>
        <w:spacing w:beforeAutospacing="1" w:afterAutospacing="1"/>
        <w:rPr>
          <w:rFonts w:asciiTheme="minorHAnsi" w:eastAsia="Times New Roman" w:hAnsiTheme="minorHAnsi" w:cstheme="minorHAnsi"/>
          <w:color w:val="212529"/>
          <w:sz w:val="20"/>
          <w:szCs w:val="20"/>
          <w:lang w:eastAsia="tr-TR"/>
        </w:rPr>
      </w:pPr>
      <w:r w:rsidRPr="009E05B8">
        <w:rPr>
          <w:rFonts w:asciiTheme="minorHAnsi" w:eastAsia="Times New Roman" w:hAnsiTheme="minorHAnsi" w:cstheme="minorHAnsi"/>
          <w:b/>
          <w:bCs/>
          <w:color w:val="212529"/>
          <w:sz w:val="20"/>
          <w:szCs w:val="20"/>
          <w:lang w:eastAsia="tr-TR"/>
        </w:rPr>
        <w:t>OTOMOTİV BOYA</w:t>
      </w:r>
    </w:p>
    <w:p w:rsidR="003521DA" w:rsidRPr="009E05B8" w:rsidRDefault="000204C8" w:rsidP="003521DA">
      <w:pPr>
        <w:shd w:val="clear" w:color="auto" w:fill="FFFFFF"/>
        <w:spacing w:beforeAutospacing="1" w:afterAutospacing="1"/>
        <w:ind w:left="360"/>
        <w:rPr>
          <w:rFonts w:asciiTheme="minorHAnsi" w:eastAsia="Times New Roman" w:hAnsiTheme="minorHAnsi" w:cstheme="minorHAnsi"/>
          <w:color w:val="212529"/>
          <w:sz w:val="20"/>
          <w:szCs w:val="20"/>
          <w:lang w:eastAsia="tr-TR"/>
        </w:rPr>
      </w:pPr>
      <w:r w:rsidRPr="009E05B8">
        <w:rPr>
          <w:rFonts w:asciiTheme="minorHAnsi" w:eastAsia="Times New Roman" w:hAnsiTheme="minorHAnsi" w:cstheme="minorHAnsi"/>
          <w:b/>
          <w:bCs/>
          <w:color w:val="212529"/>
          <w:sz w:val="20"/>
          <w:szCs w:val="20"/>
          <w:lang w:eastAsia="tr-TR"/>
        </w:rPr>
        <w:t>Tanımı:</w:t>
      </w:r>
      <w:r w:rsidRPr="00E3020C">
        <w:rPr>
          <w:rFonts w:asciiTheme="minorHAnsi" w:eastAsia="Times New Roman" w:hAnsiTheme="minorHAnsi" w:cstheme="minorHAnsi"/>
          <w:color w:val="212529"/>
          <w:sz w:val="20"/>
          <w:szCs w:val="20"/>
          <w:lang w:eastAsia="tr-TR"/>
        </w:rPr>
        <w:t> Otomotiv boyacısının sahip olması gereken, gövde yüzeyleri üzerinde boya ve boya sonrası işlemleri yapma yeterliklerini kazandırmaya yönelik eğitim ve öğretim verilen daldır.</w:t>
      </w:r>
      <w:r w:rsidRPr="00E3020C">
        <w:rPr>
          <w:rFonts w:asciiTheme="minorHAnsi" w:eastAsia="Times New Roman" w:hAnsiTheme="minorHAnsi" w:cstheme="minorHAnsi"/>
          <w:color w:val="212529"/>
          <w:sz w:val="20"/>
          <w:szCs w:val="20"/>
          <w:lang w:eastAsia="tr-TR"/>
        </w:rPr>
        <w:br/>
      </w:r>
      <w:r w:rsidRPr="00E3020C">
        <w:rPr>
          <w:rFonts w:asciiTheme="minorHAnsi" w:eastAsia="Times New Roman" w:hAnsiTheme="minorHAnsi" w:cstheme="minorHAnsi"/>
          <w:color w:val="212529"/>
          <w:sz w:val="20"/>
          <w:szCs w:val="20"/>
          <w:lang w:eastAsia="tr-TR"/>
        </w:rPr>
        <w:br/>
      </w:r>
      <w:r w:rsidRPr="009E05B8">
        <w:rPr>
          <w:rFonts w:asciiTheme="minorHAnsi" w:eastAsia="Times New Roman" w:hAnsiTheme="minorHAnsi" w:cstheme="minorHAnsi"/>
          <w:b/>
          <w:bCs/>
          <w:color w:val="212529"/>
          <w:sz w:val="20"/>
          <w:szCs w:val="20"/>
          <w:lang w:eastAsia="tr-TR"/>
        </w:rPr>
        <w:t>Amacı:</w:t>
      </w:r>
      <w:r w:rsidRPr="00E3020C">
        <w:rPr>
          <w:rFonts w:asciiTheme="minorHAnsi" w:eastAsia="Times New Roman" w:hAnsiTheme="minorHAnsi" w:cstheme="minorHAnsi"/>
          <w:color w:val="212529"/>
          <w:sz w:val="20"/>
          <w:szCs w:val="20"/>
          <w:lang w:eastAsia="tr-TR"/>
        </w:rPr>
        <w:t> Motorlu Araçlar Teknolojisi alanında otomotiv boyacılığı mesleğinin yeterliklerine sahip meslek elemanları yetiştirmek amaçlanmaktadır.</w:t>
      </w:r>
    </w:p>
    <w:p w:rsidR="003521DA" w:rsidRPr="009E05B8" w:rsidRDefault="002463B7" w:rsidP="003521DA">
      <w:pPr>
        <w:shd w:val="clear" w:color="auto" w:fill="FFFFFF"/>
        <w:spacing w:beforeAutospacing="1" w:afterAutospacing="1"/>
        <w:ind w:left="360"/>
        <w:rPr>
          <w:rFonts w:asciiTheme="minorHAnsi" w:eastAsia="Times New Roman" w:hAnsiTheme="minorHAnsi" w:cstheme="minorHAnsi"/>
          <w:color w:val="212529"/>
          <w:sz w:val="20"/>
          <w:szCs w:val="20"/>
          <w:lang w:eastAsia="tr-TR"/>
        </w:rPr>
      </w:pPr>
      <w:r w:rsidRPr="009E05B8">
        <w:rPr>
          <w:rFonts w:asciiTheme="minorHAnsi" w:eastAsia="Times New Roman" w:hAnsiTheme="minorHAnsi" w:cstheme="minorHAnsi"/>
          <w:noProof/>
          <w:color w:val="212529"/>
          <w:sz w:val="20"/>
          <w:szCs w:val="20"/>
          <w:lang w:eastAsia="tr-TR"/>
        </w:rPr>
        <w:lastRenderedPageBreak/>
        <w:drawing>
          <wp:inline distT="0" distB="0" distL="0" distR="0" wp14:anchorId="0D0F4AA8" wp14:editId="1EAFC01D">
            <wp:extent cx="3438593" cy="1809750"/>
            <wp:effectExtent l="0" t="0" r="9525" b="0"/>
            <wp:docPr id="9" name="Resim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vrupa’nin-en-temiz-boyahanesi-togg-kamp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44583" cy="18129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204C8" w:rsidRPr="009E05B8">
        <w:rPr>
          <w:rFonts w:asciiTheme="minorHAnsi" w:eastAsia="Times New Roman" w:hAnsiTheme="minorHAnsi" w:cstheme="minorHAnsi"/>
          <w:noProof/>
          <w:color w:val="212529"/>
          <w:sz w:val="20"/>
          <w:szCs w:val="20"/>
          <w:lang w:eastAsia="tr-TR"/>
        </w:rPr>
        <w:drawing>
          <wp:inline distT="0" distB="0" distL="0" distR="0" wp14:anchorId="5769CB09" wp14:editId="109F0272">
            <wp:extent cx="2724150" cy="1808155"/>
            <wp:effectExtent l="0" t="0" r="0" b="1905"/>
            <wp:docPr id="8" name="Resim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rac-boyama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28078" cy="18107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54321" w:rsidRPr="00E3020C" w:rsidRDefault="003521DA" w:rsidP="003521DA">
      <w:pPr>
        <w:numPr>
          <w:ilvl w:val="0"/>
          <w:numId w:val="2"/>
        </w:numPr>
        <w:shd w:val="clear" w:color="auto" w:fill="FFFFFF"/>
        <w:spacing w:beforeAutospacing="1" w:afterAutospacing="1"/>
        <w:rPr>
          <w:rFonts w:asciiTheme="minorHAnsi" w:eastAsia="Times New Roman" w:hAnsiTheme="minorHAnsi" w:cstheme="minorHAnsi"/>
          <w:color w:val="212529"/>
          <w:sz w:val="20"/>
          <w:szCs w:val="20"/>
          <w:lang w:eastAsia="tr-TR"/>
        </w:rPr>
      </w:pPr>
      <w:r w:rsidRPr="009E05B8">
        <w:rPr>
          <w:rFonts w:asciiTheme="minorHAnsi" w:eastAsia="Times New Roman" w:hAnsiTheme="minorHAnsi" w:cstheme="minorHAnsi"/>
          <w:b/>
          <w:bCs/>
          <w:color w:val="212529"/>
          <w:sz w:val="20"/>
          <w:szCs w:val="20"/>
          <w:lang w:eastAsia="tr-TR"/>
        </w:rPr>
        <w:t>İŞ MAKİNELERİ</w:t>
      </w:r>
      <w:r w:rsidR="00D54321" w:rsidRPr="00E3020C">
        <w:rPr>
          <w:rFonts w:asciiTheme="minorHAnsi" w:eastAsia="Times New Roman" w:hAnsiTheme="minorHAnsi" w:cstheme="minorHAnsi"/>
          <w:color w:val="212529"/>
          <w:sz w:val="20"/>
          <w:szCs w:val="20"/>
          <w:lang w:eastAsia="tr-TR"/>
        </w:rPr>
        <w:br/>
      </w:r>
      <w:r w:rsidR="00D54321" w:rsidRPr="00E3020C">
        <w:rPr>
          <w:rFonts w:asciiTheme="minorHAnsi" w:eastAsia="Times New Roman" w:hAnsiTheme="minorHAnsi" w:cstheme="minorHAnsi"/>
          <w:color w:val="212529"/>
          <w:sz w:val="20"/>
          <w:szCs w:val="20"/>
          <w:lang w:eastAsia="tr-TR"/>
        </w:rPr>
        <w:br/>
      </w:r>
      <w:r w:rsidR="00D54321" w:rsidRPr="009E05B8">
        <w:rPr>
          <w:rFonts w:asciiTheme="minorHAnsi" w:eastAsia="Times New Roman" w:hAnsiTheme="minorHAnsi" w:cstheme="minorHAnsi"/>
          <w:b/>
          <w:bCs/>
          <w:color w:val="212529"/>
          <w:sz w:val="20"/>
          <w:szCs w:val="20"/>
          <w:lang w:eastAsia="tr-TR"/>
        </w:rPr>
        <w:t>Tanımı:</w:t>
      </w:r>
      <w:r w:rsidR="00D54321" w:rsidRPr="00E3020C">
        <w:rPr>
          <w:rFonts w:asciiTheme="minorHAnsi" w:eastAsia="Times New Roman" w:hAnsiTheme="minorHAnsi" w:cstheme="minorHAnsi"/>
          <w:color w:val="212529"/>
          <w:sz w:val="20"/>
          <w:szCs w:val="20"/>
          <w:lang w:eastAsia="tr-TR"/>
        </w:rPr>
        <w:t> İş makineleri bakım ve onarımcısının sahip olması gereken yeterlikleri kazandırmaya yönelik eğitim ve öğretim verilen daldır.</w:t>
      </w:r>
      <w:r w:rsidR="00D54321" w:rsidRPr="00E3020C">
        <w:rPr>
          <w:rFonts w:asciiTheme="minorHAnsi" w:eastAsia="Times New Roman" w:hAnsiTheme="minorHAnsi" w:cstheme="minorHAnsi"/>
          <w:color w:val="212529"/>
          <w:sz w:val="20"/>
          <w:szCs w:val="20"/>
          <w:lang w:eastAsia="tr-TR"/>
        </w:rPr>
        <w:br/>
      </w:r>
      <w:r w:rsidR="00D54321" w:rsidRPr="00E3020C">
        <w:rPr>
          <w:rFonts w:asciiTheme="minorHAnsi" w:eastAsia="Times New Roman" w:hAnsiTheme="minorHAnsi" w:cstheme="minorHAnsi"/>
          <w:color w:val="212529"/>
          <w:sz w:val="20"/>
          <w:szCs w:val="20"/>
          <w:lang w:eastAsia="tr-TR"/>
        </w:rPr>
        <w:br/>
      </w:r>
      <w:r w:rsidR="00D54321" w:rsidRPr="009E05B8">
        <w:rPr>
          <w:rFonts w:asciiTheme="minorHAnsi" w:eastAsia="Times New Roman" w:hAnsiTheme="minorHAnsi" w:cstheme="minorHAnsi"/>
          <w:b/>
          <w:bCs/>
          <w:color w:val="212529"/>
          <w:sz w:val="20"/>
          <w:szCs w:val="20"/>
          <w:lang w:eastAsia="tr-TR"/>
        </w:rPr>
        <w:t>Amacı:</w:t>
      </w:r>
      <w:r w:rsidR="00D54321" w:rsidRPr="00E3020C">
        <w:rPr>
          <w:rFonts w:asciiTheme="minorHAnsi" w:eastAsia="Times New Roman" w:hAnsiTheme="minorHAnsi" w:cstheme="minorHAnsi"/>
          <w:color w:val="212529"/>
          <w:sz w:val="20"/>
          <w:szCs w:val="20"/>
          <w:lang w:eastAsia="tr-TR"/>
        </w:rPr>
        <w:t> Motorlu Araçlar Teknolojisi alanında iş makinelerinin bakım ve onarımcılığı mesleğinin yeterliklerine sahip meslek elemanları yetiştirmek amaçlanmaktadır.</w:t>
      </w:r>
    </w:p>
    <w:p w:rsidR="00540F6C" w:rsidRPr="009E05B8" w:rsidRDefault="00A56F84">
      <w:pPr>
        <w:rPr>
          <w:rFonts w:asciiTheme="minorHAnsi" w:hAnsiTheme="minorHAnsi" w:cstheme="minorHAnsi"/>
          <w:b/>
          <w:sz w:val="20"/>
          <w:szCs w:val="20"/>
        </w:rPr>
      </w:pPr>
      <w:r w:rsidRPr="009E05B8">
        <w:rPr>
          <w:rFonts w:asciiTheme="minorHAnsi" w:hAnsiTheme="minorHAnsi" w:cstheme="minorHAnsi"/>
          <w:b/>
          <w:noProof/>
          <w:sz w:val="20"/>
          <w:szCs w:val="20"/>
          <w:lang w:eastAsia="tr-TR"/>
        </w:rPr>
        <w:drawing>
          <wp:inline distT="0" distB="0" distL="0" distR="0" wp14:anchorId="3F2D91A7" wp14:editId="52397D06">
            <wp:extent cx="3667125" cy="1962551"/>
            <wp:effectExtent l="0" t="0" r="0" b="0"/>
            <wp:docPr id="5" name="Resi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s_makinesi_egitimi.pn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74092" cy="19662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E05B8">
        <w:rPr>
          <w:rFonts w:asciiTheme="minorHAnsi" w:hAnsiTheme="minorHAnsi" w:cstheme="minorHAnsi"/>
          <w:b/>
          <w:noProof/>
          <w:sz w:val="20"/>
          <w:szCs w:val="20"/>
          <w:lang w:eastAsia="tr-TR"/>
        </w:rPr>
        <w:drawing>
          <wp:inline distT="0" distB="0" distL="0" distR="0">
            <wp:extent cx="2647950" cy="1986025"/>
            <wp:effectExtent l="0" t="0" r="0" b="0"/>
            <wp:docPr id="11" name="Resim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lisma-1647871899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56140" cy="19921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56F84" w:rsidRPr="009E05B8" w:rsidRDefault="00A56F84" w:rsidP="002463B7">
      <w:pPr>
        <w:numPr>
          <w:ilvl w:val="0"/>
          <w:numId w:val="3"/>
        </w:numPr>
        <w:shd w:val="clear" w:color="auto" w:fill="FFFFFF"/>
        <w:ind w:left="0" w:firstLine="0"/>
        <w:rPr>
          <w:rFonts w:asciiTheme="minorHAnsi" w:eastAsia="Times New Roman" w:hAnsiTheme="minorHAnsi" w:cstheme="minorHAnsi"/>
          <w:b/>
          <w:bCs/>
          <w:color w:val="212529"/>
          <w:sz w:val="20"/>
          <w:szCs w:val="20"/>
          <w:lang w:eastAsia="tr-TR"/>
        </w:rPr>
      </w:pPr>
      <w:r w:rsidRPr="009E05B8">
        <w:rPr>
          <w:rFonts w:asciiTheme="minorHAnsi" w:eastAsia="Times New Roman" w:hAnsiTheme="minorHAnsi" w:cstheme="minorHAnsi"/>
          <w:b/>
          <w:bCs/>
          <w:color w:val="212529"/>
          <w:sz w:val="20"/>
          <w:szCs w:val="20"/>
          <w:lang w:eastAsia="tr-TR"/>
        </w:rPr>
        <w:t>ELEKTRİKLİ ARAÇLAR</w:t>
      </w:r>
    </w:p>
    <w:p w:rsidR="002463B7" w:rsidRPr="00E3020C" w:rsidRDefault="00A56F84" w:rsidP="002463B7">
      <w:pPr>
        <w:shd w:val="clear" w:color="auto" w:fill="FFFFFF"/>
        <w:rPr>
          <w:rFonts w:asciiTheme="minorHAnsi" w:eastAsia="Times New Roman" w:hAnsiTheme="minorHAnsi" w:cstheme="minorHAnsi"/>
          <w:color w:val="212529"/>
          <w:sz w:val="20"/>
          <w:szCs w:val="20"/>
          <w:lang w:eastAsia="tr-TR"/>
        </w:rPr>
      </w:pPr>
      <w:r w:rsidRPr="00E3020C">
        <w:rPr>
          <w:rFonts w:asciiTheme="minorHAnsi" w:eastAsia="Times New Roman" w:hAnsiTheme="minorHAnsi" w:cstheme="minorHAnsi"/>
          <w:color w:val="212529"/>
          <w:sz w:val="20"/>
          <w:szCs w:val="20"/>
          <w:lang w:eastAsia="tr-TR"/>
        </w:rPr>
        <w:br/>
      </w:r>
      <w:r w:rsidRPr="009E05B8">
        <w:rPr>
          <w:rFonts w:asciiTheme="minorHAnsi" w:eastAsia="Times New Roman" w:hAnsiTheme="minorHAnsi" w:cstheme="minorHAnsi"/>
          <w:b/>
          <w:bCs/>
          <w:color w:val="212529"/>
          <w:sz w:val="20"/>
          <w:szCs w:val="20"/>
          <w:lang w:eastAsia="tr-TR"/>
        </w:rPr>
        <w:t>Tanımı:</w:t>
      </w:r>
      <w:r w:rsidRPr="00E3020C">
        <w:rPr>
          <w:rFonts w:asciiTheme="minorHAnsi" w:eastAsia="Times New Roman" w:hAnsiTheme="minorHAnsi" w:cstheme="minorHAnsi"/>
          <w:color w:val="212529"/>
          <w:sz w:val="20"/>
          <w:szCs w:val="20"/>
          <w:lang w:eastAsia="tr-TR"/>
        </w:rPr>
        <w:t> </w:t>
      </w:r>
      <w:r w:rsidR="009B506F" w:rsidRPr="009E05B8">
        <w:rPr>
          <w:rFonts w:asciiTheme="minorHAnsi" w:eastAsia="Times New Roman" w:hAnsiTheme="minorHAnsi" w:cstheme="minorHAnsi"/>
          <w:color w:val="212529"/>
          <w:sz w:val="20"/>
          <w:szCs w:val="20"/>
          <w:lang w:eastAsia="tr-TR"/>
        </w:rPr>
        <w:t xml:space="preserve">Elektrikli araçlar ile ilgili çalışmalar,  </w:t>
      </w:r>
      <w:r w:rsidR="009B506F" w:rsidRPr="009E05B8">
        <w:rPr>
          <w:rFonts w:asciiTheme="minorHAnsi" w:hAnsiTheme="minorHAnsi" w:cstheme="minorHAnsi"/>
          <w:color w:val="212529"/>
          <w:sz w:val="20"/>
          <w:szCs w:val="20"/>
          <w:shd w:val="clear" w:color="auto" w:fill="FFFFFF"/>
        </w:rPr>
        <w:t>Yerli otomobil TOOG ile başlamıştır.       Bursa-Gemlik'te 2021'de tamamlanması planlanan bir fabrikada üretilmektedir.</w:t>
      </w:r>
      <w:r w:rsidR="003521DA" w:rsidRPr="009E05B8">
        <w:rPr>
          <w:rFonts w:asciiTheme="minorHAnsi" w:hAnsiTheme="minorHAnsi" w:cstheme="minorHAnsi"/>
          <w:color w:val="212529"/>
          <w:sz w:val="20"/>
          <w:szCs w:val="20"/>
          <w:shd w:val="clear" w:color="auto" w:fill="FFFFFF"/>
        </w:rPr>
        <w:t xml:space="preserve"> </w:t>
      </w:r>
      <w:r w:rsidR="003521DA" w:rsidRPr="009E05B8">
        <w:rPr>
          <w:rFonts w:asciiTheme="minorHAnsi" w:eastAsia="Times New Roman" w:hAnsiTheme="minorHAnsi" w:cstheme="minorHAnsi"/>
          <w:color w:val="212529"/>
          <w:sz w:val="20"/>
          <w:szCs w:val="20"/>
          <w:lang w:eastAsia="tr-TR"/>
        </w:rPr>
        <w:t xml:space="preserve">Elektrikli </w:t>
      </w:r>
      <w:proofErr w:type="gramStart"/>
      <w:r w:rsidR="003521DA" w:rsidRPr="009E05B8">
        <w:rPr>
          <w:rFonts w:asciiTheme="minorHAnsi" w:eastAsia="Times New Roman" w:hAnsiTheme="minorHAnsi" w:cstheme="minorHAnsi"/>
          <w:color w:val="212529"/>
          <w:sz w:val="20"/>
          <w:szCs w:val="20"/>
          <w:lang w:eastAsia="tr-TR"/>
        </w:rPr>
        <w:t xml:space="preserve">araçların , </w:t>
      </w:r>
      <w:r w:rsidRPr="00E3020C">
        <w:rPr>
          <w:rFonts w:asciiTheme="minorHAnsi" w:eastAsia="Times New Roman" w:hAnsiTheme="minorHAnsi" w:cstheme="minorHAnsi"/>
          <w:color w:val="212529"/>
          <w:sz w:val="20"/>
          <w:szCs w:val="20"/>
          <w:lang w:eastAsia="tr-TR"/>
        </w:rPr>
        <w:t>bakım</w:t>
      </w:r>
      <w:proofErr w:type="gramEnd"/>
      <w:r w:rsidRPr="00E3020C">
        <w:rPr>
          <w:rFonts w:asciiTheme="minorHAnsi" w:eastAsia="Times New Roman" w:hAnsiTheme="minorHAnsi" w:cstheme="minorHAnsi"/>
          <w:color w:val="212529"/>
          <w:sz w:val="20"/>
          <w:szCs w:val="20"/>
          <w:lang w:eastAsia="tr-TR"/>
        </w:rPr>
        <w:t xml:space="preserve"> ve onarımcısının sahip olması gereken yeterlikleri kazandırmaya yönelik eğitim ve öğretim verilen daldır.</w:t>
      </w:r>
      <w:r w:rsidRPr="00E3020C">
        <w:rPr>
          <w:rFonts w:asciiTheme="minorHAnsi" w:eastAsia="Times New Roman" w:hAnsiTheme="minorHAnsi" w:cstheme="minorHAnsi"/>
          <w:color w:val="212529"/>
          <w:sz w:val="20"/>
          <w:szCs w:val="20"/>
          <w:lang w:eastAsia="tr-TR"/>
        </w:rPr>
        <w:br/>
      </w:r>
      <w:r w:rsidRPr="00E3020C">
        <w:rPr>
          <w:rFonts w:asciiTheme="minorHAnsi" w:eastAsia="Times New Roman" w:hAnsiTheme="minorHAnsi" w:cstheme="minorHAnsi"/>
          <w:color w:val="212529"/>
          <w:sz w:val="20"/>
          <w:szCs w:val="20"/>
          <w:lang w:eastAsia="tr-TR"/>
        </w:rPr>
        <w:br/>
      </w:r>
      <w:r w:rsidRPr="009E05B8">
        <w:rPr>
          <w:rFonts w:asciiTheme="minorHAnsi" w:eastAsia="Times New Roman" w:hAnsiTheme="minorHAnsi" w:cstheme="minorHAnsi"/>
          <w:b/>
          <w:bCs/>
          <w:color w:val="212529"/>
          <w:sz w:val="20"/>
          <w:szCs w:val="20"/>
          <w:lang w:eastAsia="tr-TR"/>
        </w:rPr>
        <w:t>Amacı:</w:t>
      </w:r>
      <w:r w:rsidRPr="00E3020C">
        <w:rPr>
          <w:rFonts w:asciiTheme="minorHAnsi" w:eastAsia="Times New Roman" w:hAnsiTheme="minorHAnsi" w:cstheme="minorHAnsi"/>
          <w:color w:val="212529"/>
          <w:sz w:val="20"/>
          <w:szCs w:val="20"/>
          <w:lang w:eastAsia="tr-TR"/>
        </w:rPr>
        <w:t> </w:t>
      </w:r>
      <w:r w:rsidRPr="009E05B8">
        <w:rPr>
          <w:rFonts w:asciiTheme="minorHAnsi" w:hAnsiTheme="minorHAnsi" w:cstheme="minorHAnsi"/>
          <w:color w:val="212529"/>
          <w:sz w:val="20"/>
          <w:szCs w:val="20"/>
          <w:shd w:val="clear" w:color="auto" w:fill="FFFFFF"/>
        </w:rPr>
        <w:t xml:space="preserve"> Elektrikli Araçlar dalında </w:t>
      </w:r>
      <w:proofErr w:type="spellStart"/>
      <w:r w:rsidRPr="009E05B8">
        <w:rPr>
          <w:rFonts w:asciiTheme="minorHAnsi" w:hAnsiTheme="minorHAnsi" w:cstheme="minorHAnsi"/>
          <w:color w:val="212529"/>
          <w:sz w:val="20"/>
          <w:szCs w:val="20"/>
          <w:shd w:val="clear" w:color="auto" w:fill="FFFFFF"/>
        </w:rPr>
        <w:t>hibrit</w:t>
      </w:r>
      <w:proofErr w:type="spellEnd"/>
      <w:r w:rsidRPr="009E05B8">
        <w:rPr>
          <w:rFonts w:asciiTheme="minorHAnsi" w:hAnsiTheme="minorHAnsi" w:cstheme="minorHAnsi"/>
          <w:color w:val="212529"/>
          <w:sz w:val="20"/>
          <w:szCs w:val="20"/>
          <w:shd w:val="clear" w:color="auto" w:fill="FFFFFF"/>
        </w:rPr>
        <w:t xml:space="preserve"> araç teknolojileri, elektrik makineleri, batarya teknolojileri, otonom araç teknolojileri ve yakıt hücreli araçlar hakkında dersler verilmesi planlanmaktadır</w:t>
      </w:r>
      <w:r w:rsidRPr="009E05B8">
        <w:rPr>
          <w:rFonts w:asciiTheme="minorHAnsi" w:eastAsia="Times New Roman" w:hAnsiTheme="minorHAnsi" w:cstheme="minorHAnsi"/>
          <w:color w:val="212529"/>
          <w:sz w:val="20"/>
          <w:szCs w:val="20"/>
          <w:lang w:eastAsia="tr-TR"/>
        </w:rPr>
        <w:t>.</w:t>
      </w:r>
      <w:r w:rsidR="009B506F" w:rsidRPr="009E05B8">
        <w:rPr>
          <w:rFonts w:asciiTheme="minorHAnsi" w:eastAsia="Times New Roman" w:hAnsiTheme="minorHAnsi" w:cstheme="minorHAnsi"/>
          <w:color w:val="212529"/>
          <w:sz w:val="20"/>
          <w:szCs w:val="20"/>
          <w:lang w:eastAsia="tr-TR"/>
        </w:rPr>
        <w:t xml:space="preserve"> </w:t>
      </w:r>
      <w:r w:rsidR="002463B7" w:rsidRPr="009E05B8">
        <w:rPr>
          <w:rFonts w:asciiTheme="minorHAnsi" w:eastAsia="Times New Roman" w:hAnsiTheme="minorHAnsi" w:cstheme="minorHAnsi"/>
          <w:color w:val="212529"/>
          <w:sz w:val="20"/>
          <w:szCs w:val="20"/>
          <w:lang w:eastAsia="tr-TR"/>
        </w:rPr>
        <w:t>E</w:t>
      </w:r>
      <w:r w:rsidR="009B506F" w:rsidRPr="009E05B8">
        <w:rPr>
          <w:rFonts w:asciiTheme="minorHAnsi" w:eastAsia="Times New Roman" w:hAnsiTheme="minorHAnsi" w:cstheme="minorHAnsi"/>
          <w:color w:val="212529"/>
          <w:sz w:val="20"/>
          <w:szCs w:val="20"/>
          <w:lang w:eastAsia="tr-TR"/>
        </w:rPr>
        <w:t>lektrikli araçlar dalı bakım ve onarımcılığı mesleğinin yeterliklerine sahip meslek elemanları yetiştirmek amaçlanmaktadır.</w:t>
      </w:r>
    </w:p>
    <w:p w:rsidR="00A56F84" w:rsidRPr="009E05B8" w:rsidRDefault="003521DA">
      <w:pPr>
        <w:rPr>
          <w:rFonts w:asciiTheme="minorHAnsi" w:hAnsiTheme="minorHAnsi" w:cstheme="minorHAnsi"/>
          <w:b/>
          <w:sz w:val="20"/>
          <w:szCs w:val="20"/>
        </w:rPr>
      </w:pPr>
      <w:r w:rsidRPr="009E05B8"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="009E05B8">
        <w:rPr>
          <w:rFonts w:asciiTheme="minorHAnsi" w:hAnsiTheme="minorHAnsi" w:cstheme="minorHAnsi"/>
          <w:b/>
          <w:sz w:val="20"/>
          <w:szCs w:val="20"/>
        </w:rPr>
        <w:t xml:space="preserve">                  </w:t>
      </w:r>
      <w:r w:rsidRPr="009E05B8">
        <w:rPr>
          <w:rFonts w:asciiTheme="minorHAnsi" w:hAnsiTheme="minorHAnsi" w:cstheme="minorHAnsi"/>
          <w:b/>
          <w:sz w:val="20"/>
          <w:szCs w:val="20"/>
        </w:rPr>
        <w:t xml:space="preserve">  </w:t>
      </w:r>
      <w:r w:rsidRPr="009E05B8">
        <w:rPr>
          <w:rFonts w:asciiTheme="minorHAnsi" w:hAnsiTheme="minorHAnsi" w:cstheme="minorHAnsi"/>
          <w:b/>
          <w:noProof/>
          <w:sz w:val="20"/>
          <w:szCs w:val="20"/>
          <w:lang w:eastAsia="tr-TR"/>
        </w:rPr>
        <w:drawing>
          <wp:inline distT="0" distB="0" distL="0" distR="0" wp14:anchorId="027E225B" wp14:editId="3BF8A200">
            <wp:extent cx="6534150" cy="2935165"/>
            <wp:effectExtent l="0" t="0" r="0" b="0"/>
            <wp:docPr id="6" name="Resi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mü elektrikli araçlar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59182" cy="2946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A56F84" w:rsidRPr="009E05B8" w:rsidSect="009E05B8">
      <w:pgSz w:w="11906" w:h="16838"/>
      <w:pgMar w:top="851" w:right="424" w:bottom="142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Calibri Ligh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F1184E"/>
    <w:multiLevelType w:val="hybridMultilevel"/>
    <w:tmpl w:val="7E588290"/>
    <w:lvl w:ilvl="0" w:tplc="F06CEE8E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C714A1D"/>
    <w:multiLevelType w:val="hybridMultilevel"/>
    <w:tmpl w:val="285CB5EA"/>
    <w:lvl w:ilvl="0" w:tplc="041F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FF369D3"/>
    <w:multiLevelType w:val="hybridMultilevel"/>
    <w:tmpl w:val="0D3024C2"/>
    <w:lvl w:ilvl="0" w:tplc="68608258">
      <w:start w:val="1"/>
      <w:numFmt w:val="bullet"/>
      <w:lvlText w:val=""/>
      <w:lvlJc w:val="left"/>
      <w:pPr>
        <w:tabs>
          <w:tab w:val="num" w:pos="502"/>
        </w:tabs>
        <w:ind w:left="502" w:hanging="360"/>
      </w:pPr>
      <w:rPr>
        <w:rFonts w:ascii="Wingdings" w:hAnsi="Wingdings" w:hint="default"/>
      </w:rPr>
    </w:lvl>
    <w:lvl w:ilvl="1" w:tplc="E1FC18C6" w:tentative="1">
      <w:start w:val="1"/>
      <w:numFmt w:val="bullet"/>
      <w:lvlText w:val=""/>
      <w:lvlJc w:val="left"/>
      <w:pPr>
        <w:tabs>
          <w:tab w:val="num" w:pos="1222"/>
        </w:tabs>
        <w:ind w:left="1222" w:hanging="360"/>
      </w:pPr>
      <w:rPr>
        <w:rFonts w:ascii="Wingdings" w:hAnsi="Wingdings" w:hint="default"/>
      </w:rPr>
    </w:lvl>
    <w:lvl w:ilvl="2" w:tplc="A81010F8" w:tentative="1">
      <w:start w:val="1"/>
      <w:numFmt w:val="bullet"/>
      <w:lvlText w:val=""/>
      <w:lvlJc w:val="left"/>
      <w:pPr>
        <w:tabs>
          <w:tab w:val="num" w:pos="1942"/>
        </w:tabs>
        <w:ind w:left="1942" w:hanging="360"/>
      </w:pPr>
      <w:rPr>
        <w:rFonts w:ascii="Wingdings" w:hAnsi="Wingdings" w:hint="default"/>
      </w:rPr>
    </w:lvl>
    <w:lvl w:ilvl="3" w:tplc="6B6A5682" w:tentative="1">
      <w:start w:val="1"/>
      <w:numFmt w:val="bullet"/>
      <w:lvlText w:val=""/>
      <w:lvlJc w:val="left"/>
      <w:pPr>
        <w:tabs>
          <w:tab w:val="num" w:pos="2662"/>
        </w:tabs>
        <w:ind w:left="2662" w:hanging="360"/>
      </w:pPr>
      <w:rPr>
        <w:rFonts w:ascii="Wingdings" w:hAnsi="Wingdings" w:hint="default"/>
      </w:rPr>
    </w:lvl>
    <w:lvl w:ilvl="4" w:tplc="23C47DA4" w:tentative="1">
      <w:start w:val="1"/>
      <w:numFmt w:val="bullet"/>
      <w:lvlText w:val=""/>
      <w:lvlJc w:val="left"/>
      <w:pPr>
        <w:tabs>
          <w:tab w:val="num" w:pos="3382"/>
        </w:tabs>
        <w:ind w:left="3382" w:hanging="360"/>
      </w:pPr>
      <w:rPr>
        <w:rFonts w:ascii="Wingdings" w:hAnsi="Wingdings" w:hint="default"/>
      </w:rPr>
    </w:lvl>
    <w:lvl w:ilvl="5" w:tplc="626E72AA" w:tentative="1">
      <w:start w:val="1"/>
      <w:numFmt w:val="bullet"/>
      <w:lvlText w:val=""/>
      <w:lvlJc w:val="left"/>
      <w:pPr>
        <w:tabs>
          <w:tab w:val="num" w:pos="4102"/>
        </w:tabs>
        <w:ind w:left="4102" w:hanging="360"/>
      </w:pPr>
      <w:rPr>
        <w:rFonts w:ascii="Wingdings" w:hAnsi="Wingdings" w:hint="default"/>
      </w:rPr>
    </w:lvl>
    <w:lvl w:ilvl="6" w:tplc="76C4AD38" w:tentative="1">
      <w:start w:val="1"/>
      <w:numFmt w:val="bullet"/>
      <w:lvlText w:val=""/>
      <w:lvlJc w:val="left"/>
      <w:pPr>
        <w:tabs>
          <w:tab w:val="num" w:pos="4822"/>
        </w:tabs>
        <w:ind w:left="4822" w:hanging="360"/>
      </w:pPr>
      <w:rPr>
        <w:rFonts w:ascii="Wingdings" w:hAnsi="Wingdings" w:hint="default"/>
      </w:rPr>
    </w:lvl>
    <w:lvl w:ilvl="7" w:tplc="D526CE20" w:tentative="1">
      <w:start w:val="1"/>
      <w:numFmt w:val="bullet"/>
      <w:lvlText w:val=""/>
      <w:lvlJc w:val="left"/>
      <w:pPr>
        <w:tabs>
          <w:tab w:val="num" w:pos="5542"/>
        </w:tabs>
        <w:ind w:left="5542" w:hanging="360"/>
      </w:pPr>
      <w:rPr>
        <w:rFonts w:ascii="Wingdings" w:hAnsi="Wingdings" w:hint="default"/>
      </w:rPr>
    </w:lvl>
    <w:lvl w:ilvl="8" w:tplc="500EB440" w:tentative="1">
      <w:start w:val="1"/>
      <w:numFmt w:val="bullet"/>
      <w:lvlText w:val=""/>
      <w:lvlJc w:val="left"/>
      <w:pPr>
        <w:tabs>
          <w:tab w:val="num" w:pos="6262"/>
        </w:tabs>
        <w:ind w:left="6262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3D88"/>
    <w:rsid w:val="000069BA"/>
    <w:rsid w:val="000204C8"/>
    <w:rsid w:val="00046E91"/>
    <w:rsid w:val="002463B7"/>
    <w:rsid w:val="003521DA"/>
    <w:rsid w:val="00540F6C"/>
    <w:rsid w:val="007D52B6"/>
    <w:rsid w:val="008734C4"/>
    <w:rsid w:val="009B506F"/>
    <w:rsid w:val="009E05B8"/>
    <w:rsid w:val="00A56F84"/>
    <w:rsid w:val="00B83D88"/>
    <w:rsid w:val="00B93388"/>
    <w:rsid w:val="00D54321"/>
    <w:rsid w:val="00E66461"/>
    <w:rsid w:val="00EC71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lang w:val="tr-T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069BA"/>
    <w:rPr>
      <w:rFonts w:eastAsiaTheme="minorEastAsia"/>
      <w:sz w:val="24"/>
      <w:szCs w:val="24"/>
    </w:rPr>
  </w:style>
  <w:style w:type="paragraph" w:styleId="Balk1">
    <w:name w:val="heading 1"/>
    <w:basedOn w:val="Normal"/>
    <w:link w:val="Balk1Char"/>
    <w:uiPriority w:val="9"/>
    <w:qFormat/>
    <w:rsid w:val="000069BA"/>
    <w:pPr>
      <w:spacing w:before="100" w:beforeAutospacing="1" w:after="15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Balk2">
    <w:name w:val="heading 2"/>
    <w:basedOn w:val="Normal"/>
    <w:link w:val="Balk2Char"/>
    <w:uiPriority w:val="9"/>
    <w:qFormat/>
    <w:rsid w:val="000069BA"/>
    <w:pPr>
      <w:spacing w:before="300" w:after="15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Balk3">
    <w:name w:val="heading 3"/>
    <w:basedOn w:val="Normal"/>
    <w:link w:val="Balk3Char"/>
    <w:uiPriority w:val="9"/>
    <w:qFormat/>
    <w:rsid w:val="000069BA"/>
    <w:pPr>
      <w:spacing w:before="300" w:after="15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Balk4">
    <w:name w:val="heading 4"/>
    <w:basedOn w:val="Normal"/>
    <w:link w:val="Balk4Char"/>
    <w:uiPriority w:val="9"/>
    <w:qFormat/>
    <w:rsid w:val="000069BA"/>
    <w:pPr>
      <w:spacing w:before="150" w:after="15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Balk5">
    <w:name w:val="heading 5"/>
    <w:basedOn w:val="Normal"/>
    <w:link w:val="Balk5Char"/>
    <w:uiPriority w:val="9"/>
    <w:qFormat/>
    <w:rsid w:val="000069BA"/>
    <w:pPr>
      <w:spacing w:before="150" w:after="15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Balk6">
    <w:name w:val="heading 6"/>
    <w:basedOn w:val="Normal"/>
    <w:link w:val="Balk6Char"/>
    <w:uiPriority w:val="9"/>
    <w:qFormat/>
    <w:rsid w:val="000069BA"/>
    <w:pPr>
      <w:spacing w:before="150" w:after="15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0069BA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Balk2Char">
    <w:name w:val="Başlık 2 Char"/>
    <w:basedOn w:val="VarsaylanParagrafYazTipi"/>
    <w:link w:val="Balk2"/>
    <w:uiPriority w:val="9"/>
    <w:rsid w:val="000069BA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Balk3Char">
    <w:name w:val="Başlık 3 Char"/>
    <w:basedOn w:val="VarsaylanParagrafYazTipi"/>
    <w:link w:val="Balk3"/>
    <w:uiPriority w:val="9"/>
    <w:rsid w:val="000069BA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Balk4Char">
    <w:name w:val="Başlık 4 Char"/>
    <w:basedOn w:val="VarsaylanParagrafYazTipi"/>
    <w:link w:val="Balk4"/>
    <w:uiPriority w:val="9"/>
    <w:rsid w:val="000069BA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</w:rPr>
  </w:style>
  <w:style w:type="character" w:customStyle="1" w:styleId="Balk5Char">
    <w:name w:val="Başlık 5 Char"/>
    <w:basedOn w:val="VarsaylanParagrafYazTipi"/>
    <w:link w:val="Balk5"/>
    <w:uiPriority w:val="9"/>
    <w:rsid w:val="000069BA"/>
    <w:rPr>
      <w:rFonts w:asciiTheme="majorHAnsi" w:eastAsiaTheme="majorEastAsia" w:hAnsiTheme="majorHAnsi" w:cstheme="majorBidi"/>
      <w:color w:val="2E74B5" w:themeColor="accent1" w:themeShade="BF"/>
      <w:sz w:val="24"/>
      <w:szCs w:val="24"/>
    </w:rPr>
  </w:style>
  <w:style w:type="character" w:customStyle="1" w:styleId="Balk6Char">
    <w:name w:val="Başlık 6 Char"/>
    <w:basedOn w:val="VarsaylanParagrafYazTipi"/>
    <w:link w:val="Balk6"/>
    <w:uiPriority w:val="9"/>
    <w:rsid w:val="000069BA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AralkYok">
    <w:name w:val="No Spacing"/>
    <w:uiPriority w:val="1"/>
    <w:qFormat/>
    <w:rsid w:val="000069BA"/>
    <w:rPr>
      <w:rFonts w:eastAsiaTheme="minorEastAsia"/>
      <w:sz w:val="24"/>
      <w:szCs w:val="24"/>
    </w:rPr>
  </w:style>
  <w:style w:type="paragraph" w:styleId="ListeParagraf">
    <w:name w:val="List Paragraph"/>
    <w:basedOn w:val="Normal"/>
    <w:link w:val="ListeParagrafChar"/>
    <w:uiPriority w:val="34"/>
    <w:qFormat/>
    <w:rsid w:val="000069BA"/>
    <w:pPr>
      <w:ind w:left="720"/>
      <w:contextualSpacing/>
    </w:pPr>
    <w:rPr>
      <w:rFonts w:eastAsia="Times New Roman"/>
    </w:rPr>
  </w:style>
  <w:style w:type="character" w:customStyle="1" w:styleId="ListeParagrafChar">
    <w:name w:val="Liste Paragraf Char"/>
    <w:link w:val="ListeParagraf"/>
    <w:uiPriority w:val="34"/>
    <w:rsid w:val="000069BA"/>
    <w:rPr>
      <w:sz w:val="24"/>
      <w:szCs w:val="24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540F6C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40F6C"/>
    <w:rPr>
      <w:rFonts w:ascii="Tahoma" w:eastAsiaTheme="minorEastAsi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lang w:val="tr-T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069BA"/>
    <w:rPr>
      <w:rFonts w:eastAsiaTheme="minorEastAsia"/>
      <w:sz w:val="24"/>
      <w:szCs w:val="24"/>
    </w:rPr>
  </w:style>
  <w:style w:type="paragraph" w:styleId="Balk1">
    <w:name w:val="heading 1"/>
    <w:basedOn w:val="Normal"/>
    <w:link w:val="Balk1Char"/>
    <w:uiPriority w:val="9"/>
    <w:qFormat/>
    <w:rsid w:val="000069BA"/>
    <w:pPr>
      <w:spacing w:before="100" w:beforeAutospacing="1" w:after="15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Balk2">
    <w:name w:val="heading 2"/>
    <w:basedOn w:val="Normal"/>
    <w:link w:val="Balk2Char"/>
    <w:uiPriority w:val="9"/>
    <w:qFormat/>
    <w:rsid w:val="000069BA"/>
    <w:pPr>
      <w:spacing w:before="300" w:after="15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Balk3">
    <w:name w:val="heading 3"/>
    <w:basedOn w:val="Normal"/>
    <w:link w:val="Balk3Char"/>
    <w:uiPriority w:val="9"/>
    <w:qFormat/>
    <w:rsid w:val="000069BA"/>
    <w:pPr>
      <w:spacing w:before="300" w:after="15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Balk4">
    <w:name w:val="heading 4"/>
    <w:basedOn w:val="Normal"/>
    <w:link w:val="Balk4Char"/>
    <w:uiPriority w:val="9"/>
    <w:qFormat/>
    <w:rsid w:val="000069BA"/>
    <w:pPr>
      <w:spacing w:before="150" w:after="15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Balk5">
    <w:name w:val="heading 5"/>
    <w:basedOn w:val="Normal"/>
    <w:link w:val="Balk5Char"/>
    <w:uiPriority w:val="9"/>
    <w:qFormat/>
    <w:rsid w:val="000069BA"/>
    <w:pPr>
      <w:spacing w:before="150" w:after="15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Balk6">
    <w:name w:val="heading 6"/>
    <w:basedOn w:val="Normal"/>
    <w:link w:val="Balk6Char"/>
    <w:uiPriority w:val="9"/>
    <w:qFormat/>
    <w:rsid w:val="000069BA"/>
    <w:pPr>
      <w:spacing w:before="150" w:after="15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0069BA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Balk2Char">
    <w:name w:val="Başlık 2 Char"/>
    <w:basedOn w:val="VarsaylanParagrafYazTipi"/>
    <w:link w:val="Balk2"/>
    <w:uiPriority w:val="9"/>
    <w:rsid w:val="000069BA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Balk3Char">
    <w:name w:val="Başlık 3 Char"/>
    <w:basedOn w:val="VarsaylanParagrafYazTipi"/>
    <w:link w:val="Balk3"/>
    <w:uiPriority w:val="9"/>
    <w:rsid w:val="000069BA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Balk4Char">
    <w:name w:val="Başlık 4 Char"/>
    <w:basedOn w:val="VarsaylanParagrafYazTipi"/>
    <w:link w:val="Balk4"/>
    <w:uiPriority w:val="9"/>
    <w:rsid w:val="000069BA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</w:rPr>
  </w:style>
  <w:style w:type="character" w:customStyle="1" w:styleId="Balk5Char">
    <w:name w:val="Başlık 5 Char"/>
    <w:basedOn w:val="VarsaylanParagrafYazTipi"/>
    <w:link w:val="Balk5"/>
    <w:uiPriority w:val="9"/>
    <w:rsid w:val="000069BA"/>
    <w:rPr>
      <w:rFonts w:asciiTheme="majorHAnsi" w:eastAsiaTheme="majorEastAsia" w:hAnsiTheme="majorHAnsi" w:cstheme="majorBidi"/>
      <w:color w:val="2E74B5" w:themeColor="accent1" w:themeShade="BF"/>
      <w:sz w:val="24"/>
      <w:szCs w:val="24"/>
    </w:rPr>
  </w:style>
  <w:style w:type="character" w:customStyle="1" w:styleId="Balk6Char">
    <w:name w:val="Başlık 6 Char"/>
    <w:basedOn w:val="VarsaylanParagrafYazTipi"/>
    <w:link w:val="Balk6"/>
    <w:uiPriority w:val="9"/>
    <w:rsid w:val="000069BA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AralkYok">
    <w:name w:val="No Spacing"/>
    <w:uiPriority w:val="1"/>
    <w:qFormat/>
    <w:rsid w:val="000069BA"/>
    <w:rPr>
      <w:rFonts w:eastAsiaTheme="minorEastAsia"/>
      <w:sz w:val="24"/>
      <w:szCs w:val="24"/>
    </w:rPr>
  </w:style>
  <w:style w:type="paragraph" w:styleId="ListeParagraf">
    <w:name w:val="List Paragraph"/>
    <w:basedOn w:val="Normal"/>
    <w:link w:val="ListeParagrafChar"/>
    <w:uiPriority w:val="34"/>
    <w:qFormat/>
    <w:rsid w:val="000069BA"/>
    <w:pPr>
      <w:ind w:left="720"/>
      <w:contextualSpacing/>
    </w:pPr>
    <w:rPr>
      <w:rFonts w:eastAsia="Times New Roman"/>
    </w:rPr>
  </w:style>
  <w:style w:type="character" w:customStyle="1" w:styleId="ListeParagrafChar">
    <w:name w:val="Liste Paragraf Char"/>
    <w:link w:val="ListeParagraf"/>
    <w:uiPriority w:val="34"/>
    <w:rsid w:val="000069BA"/>
    <w:rPr>
      <w:sz w:val="24"/>
      <w:szCs w:val="24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540F6C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40F6C"/>
    <w:rPr>
      <w:rFonts w:ascii="Tahoma" w:eastAsiaTheme="minorEastAsi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83288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5670017">
          <w:marLeft w:val="547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864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g"/><Relationship Id="rId3" Type="http://schemas.microsoft.com/office/2007/relationships/stylesWithEffects" Target="stylesWithEffects.xml"/><Relationship Id="rId7" Type="http://schemas.openxmlformats.org/officeDocument/2006/relationships/image" Target="media/image2.jpg"/><Relationship Id="rId12" Type="http://schemas.openxmlformats.org/officeDocument/2006/relationships/image" Target="media/image7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jp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416</Words>
  <Characters>2376</Characters>
  <Application>Microsoft Office Word</Application>
  <DocSecurity>0</DocSecurity>
  <Lines>19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motorogrtodası</dc:creator>
  <cp:lastModifiedBy>motorogrtodası</cp:lastModifiedBy>
  <cp:revision>2</cp:revision>
  <dcterms:created xsi:type="dcterms:W3CDTF">2024-05-21T07:28:00Z</dcterms:created>
  <dcterms:modified xsi:type="dcterms:W3CDTF">2024-05-21T07:28:00Z</dcterms:modified>
</cp:coreProperties>
</file>